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0" w:rsidRPr="00B56CF0" w:rsidRDefault="00B56CF0" w:rsidP="00B56C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6CF0" w:rsidRPr="00B56CF0" w:rsidRDefault="00B56CF0" w:rsidP="00B56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96B8E" w:rsidRPr="00B56CF0" w:rsidRDefault="00196B8E" w:rsidP="00B56C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56CF0" w:rsidRPr="00B56CF0" w:rsidRDefault="00B56CF0" w:rsidP="00B5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КУЛЬТУРНО-ОБРАЗОВАТЕЛЬНОЙ ДЕЯТЕЛЬНОСТИ</w:t>
      </w:r>
    </w:p>
    <w:p w:rsidR="00B56CF0" w:rsidRPr="00B56CF0" w:rsidRDefault="00B56CF0" w:rsidP="00B5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CF0" w:rsidRPr="00B56CF0" w:rsidRDefault="00B56CF0" w:rsidP="00530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5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«Инновационный путь развития библиотек в современных условиях»</w:t>
      </w:r>
    </w:p>
    <w:p w:rsidR="00B56CF0" w:rsidRPr="00B56CF0" w:rsidRDefault="00B56CF0" w:rsidP="0053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Дзержинского, 21 ауд. 212)</w:t>
      </w:r>
    </w:p>
    <w:p w:rsidR="00B56CF0" w:rsidRPr="00B56CF0" w:rsidRDefault="00B56CF0" w:rsidP="0053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доцент  </w:t>
      </w:r>
      <w:proofErr w:type="spellStart"/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Лошаковская</w:t>
      </w:r>
      <w:proofErr w:type="spellEnd"/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</w:t>
      </w:r>
    </w:p>
    <w:p w:rsidR="00B56CF0" w:rsidRPr="00B56CF0" w:rsidRDefault="00B56CF0" w:rsidP="0053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доцент  </w:t>
      </w:r>
      <w:proofErr w:type="spellStart"/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Абиева</w:t>
      </w:r>
      <w:proofErr w:type="spellEnd"/>
      <w:r w:rsidRPr="00B5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B56CF0" w:rsidRPr="00B56CF0" w:rsidRDefault="00B56CF0" w:rsidP="00B5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5955"/>
      </w:tblGrid>
      <w:tr w:rsidR="0007406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60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074060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074060" w:rsidRPr="00EF558F" w:rsidRDefault="002A24AF" w:rsidP="00E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630DC0" w:rsidRDefault="0007406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современной отечественной библиографии: опыт и проблемы организации (на примере ГБУ НБ РД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им.Р.Гамзатова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060" w:rsidRPr="00630DC0" w:rsidRDefault="00074060" w:rsidP="00074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Аджаматова</w:t>
            </w:r>
            <w:proofErr w:type="spell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07406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Default="00074060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8D" w:rsidRPr="00B56CF0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074060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Изала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Дамадовна</w:t>
            </w:r>
            <w:proofErr w:type="spellEnd"/>
          </w:p>
          <w:p w:rsidR="00074060" w:rsidRPr="00EF558F" w:rsidRDefault="002A24AF" w:rsidP="00E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630DC0" w:rsidRDefault="0007406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Информационные потребности и основные группы потребителей библиографической информации (на примере НБ ДГУ)</w:t>
            </w:r>
          </w:p>
          <w:p w:rsidR="00074060" w:rsidRPr="00630DC0" w:rsidRDefault="0007406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Аджаматова</w:t>
            </w:r>
            <w:proofErr w:type="spell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07406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60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074060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Даудова Саида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  <w:p w:rsidR="00074060" w:rsidRPr="00EF558F" w:rsidRDefault="002A24AF" w:rsidP="00E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630DC0" w:rsidRDefault="0007406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библиографического обслуживания пользователей библиотек РФ (на примере опыта работы НБ ДГУ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им.А.Абилова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DC0" w:rsidRPr="00630DC0" w:rsidRDefault="00630DC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Аджаматова</w:t>
            </w:r>
            <w:proofErr w:type="spell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07406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60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Default="00630DC0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Саадуевна</w:t>
            </w:r>
            <w:proofErr w:type="spellEnd"/>
          </w:p>
          <w:p w:rsidR="00EF558F" w:rsidRPr="00630DC0" w:rsidRDefault="002A24AF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630DC0" w:rsidRDefault="00630DC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Опыт организации использования информационных технологий в библиографической деятельности библиотек РФ (на примере библиотек РД)</w:t>
            </w:r>
          </w:p>
          <w:p w:rsidR="00630DC0" w:rsidRPr="00630DC0" w:rsidRDefault="00630DC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Аджаматова</w:t>
            </w:r>
            <w:proofErr w:type="spell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07406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B56CF0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630DC0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074060" w:rsidRPr="00EF558F" w:rsidRDefault="002A24AF" w:rsidP="00E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630DC0" w:rsidRDefault="00630DC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как неотъемлемая часть научно-справочного аппарата: структура и значение (на примере опыта работы НБ ДГУ)  </w:t>
            </w:r>
          </w:p>
          <w:p w:rsidR="00630DC0" w:rsidRPr="00630DC0" w:rsidRDefault="00630DC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Аджаматова</w:t>
            </w:r>
            <w:proofErr w:type="spell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531A55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531A55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C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 w:rsidRPr="00630DC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Нурмият</w:t>
            </w:r>
            <w:proofErr w:type="spellEnd"/>
            <w:r w:rsidRPr="00630DC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C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  <w:p w:rsidR="00EF558F" w:rsidRPr="00630DC0" w:rsidRDefault="002A24AF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630DC0" w:rsidRDefault="00531A55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C0">
              <w:rPr>
                <w:rFonts w:ascii="Times New Roman" w:hAnsi="Times New Roman" w:cs="Times New Roman"/>
                <w:sz w:val="24"/>
                <w:szCs w:val="24"/>
              </w:rPr>
              <w:t>Информационный бизнес как особый вид деятельности библиотечно-информационного учреждения (на примере опыта работ библиотек РД)</w:t>
            </w:r>
          </w:p>
          <w:p w:rsidR="00531A55" w:rsidRPr="00630DC0" w:rsidRDefault="00531A55" w:rsidP="00531A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Абиева</w:t>
            </w:r>
            <w:proofErr w:type="spellEnd"/>
            <w:r w:rsidRPr="0063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31A55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531A55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Ибадуллаховна</w:t>
            </w:r>
            <w:proofErr w:type="spellEnd"/>
          </w:p>
          <w:p w:rsidR="00EF558F" w:rsidRPr="00074060" w:rsidRDefault="002A24AF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074060" w:rsidRDefault="00531A55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Реклама информационных продуктов и услуг в библиотек</w:t>
            </w:r>
            <w:proofErr w:type="gram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ГБУ НБ РД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им.Р.Гамзатова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A55" w:rsidRPr="00074060" w:rsidRDefault="00531A55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1A55" w:rsidRPr="00074060" w:rsidRDefault="00531A55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55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531A55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Рашидов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Исрапил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Шихалиевич</w:t>
            </w:r>
            <w:proofErr w:type="spellEnd"/>
          </w:p>
          <w:p w:rsidR="00EF558F" w:rsidRPr="00074060" w:rsidRDefault="002A24AF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074060" w:rsidRDefault="00531A55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РД: история и современный опыт работы (на примере ЦГА РД)</w:t>
            </w:r>
          </w:p>
          <w:p w:rsidR="00531A55" w:rsidRPr="00074060" w:rsidRDefault="00531A55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7406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60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Default="00074060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Айнудин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Мусуритдинович</w:t>
            </w:r>
            <w:proofErr w:type="spellEnd"/>
          </w:p>
          <w:p w:rsidR="00EF558F" w:rsidRPr="00074060" w:rsidRDefault="002A24AF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0" w:rsidRPr="00074060" w:rsidRDefault="0007406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отражения в рубрикаторах баз данных тематики научных исследований (на примере НБ ДГУ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им.А.Абилова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060" w:rsidRPr="00074060" w:rsidRDefault="00074060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31A55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531A55" w:rsidP="0028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Газимагомедова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Абдулнасировна</w:t>
            </w:r>
            <w:proofErr w:type="spellEnd"/>
          </w:p>
          <w:p w:rsidR="00531A55" w:rsidRPr="00074060" w:rsidRDefault="00531A55" w:rsidP="00E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4AF"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074060" w:rsidRDefault="00531A55" w:rsidP="0028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создания и использования </w:t>
            </w:r>
            <w:r w:rsidRPr="0007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библиографических ресурсов в сфере художественной литературы и литературоведения (на примере ГБУ НБ РД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им.Р.Гамзатова</w:t>
            </w:r>
            <w:proofErr w:type="spellEnd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A55" w:rsidRPr="00074060" w:rsidRDefault="00531A55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56CF0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CF0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AF" w:rsidRDefault="00284144" w:rsidP="002A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A24AF">
              <w:rPr>
                <w:rFonts w:ascii="Times New Roman" w:eastAsia="Calibri" w:hAnsi="Times New Roman" w:cs="Times New Roman"/>
                <w:sz w:val="24"/>
                <w:szCs w:val="24"/>
              </w:rPr>
              <w:t>ажарханум</w:t>
            </w:r>
            <w:proofErr w:type="spellEnd"/>
            <w:r w:rsidR="002A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4AF">
              <w:rPr>
                <w:rFonts w:ascii="Times New Roman" w:eastAsia="Calibri" w:hAnsi="Times New Roman" w:cs="Times New Roman"/>
                <w:sz w:val="24"/>
                <w:szCs w:val="24"/>
              </w:rPr>
              <w:t>Абакаровна</w:t>
            </w:r>
            <w:proofErr w:type="spellEnd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CF0" w:rsidRPr="00074060" w:rsidRDefault="00284144" w:rsidP="002A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558F"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44" w:rsidRPr="00074060" w:rsidRDefault="00284144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аспекты деятельности детской библиотеки и их типологические особенности ( на примере ГБУ Республиканская детская библиотека им. Н. Юсупова)  </w:t>
            </w:r>
          </w:p>
          <w:p w:rsidR="00B56CF0" w:rsidRPr="00074060" w:rsidRDefault="00284144" w:rsidP="0028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284144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44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284144" w:rsidP="00E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F5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аира </w:t>
            </w:r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F558F">
              <w:rPr>
                <w:rFonts w:ascii="Times New Roman" w:eastAsia="Calibri" w:hAnsi="Times New Roman" w:cs="Times New Roman"/>
                <w:sz w:val="24"/>
                <w:szCs w:val="24"/>
              </w:rPr>
              <w:t>бдулнасировна</w:t>
            </w:r>
            <w:proofErr w:type="spellEnd"/>
          </w:p>
          <w:p w:rsidR="00284144" w:rsidRPr="00074060" w:rsidRDefault="00EF558F" w:rsidP="00E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4" w:rsidRPr="00074060" w:rsidRDefault="00284144" w:rsidP="0028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Библиотечное общение в процессе библиотечного обслуживания </w:t>
            </w:r>
            <w:proofErr w:type="gramStart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ГБУ Республиканская детская библиотека им. Н. Юсупова)</w:t>
            </w:r>
          </w:p>
          <w:p w:rsidR="00284144" w:rsidRPr="00074060" w:rsidRDefault="00284144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284144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44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284144" w:rsidP="00E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>Гапизова</w:t>
            </w:r>
            <w:proofErr w:type="spellEnd"/>
            <w:r w:rsidRPr="0007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F5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="00EF558F">
              <w:rPr>
                <w:rFonts w:ascii="Times New Roman" w:eastAsia="Calibri" w:hAnsi="Times New Roman" w:cs="Times New Roman"/>
                <w:sz w:val="24"/>
                <w:szCs w:val="24"/>
              </w:rPr>
              <w:t>Абдулгапуровна</w:t>
            </w:r>
            <w:proofErr w:type="spellEnd"/>
          </w:p>
          <w:p w:rsidR="00284144" w:rsidRPr="00074060" w:rsidRDefault="00EF558F" w:rsidP="00EF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4" w:rsidRPr="00074060" w:rsidRDefault="00284144" w:rsidP="0028414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Библиотечное влияние на чтение: сущность и особенности</w:t>
            </w:r>
          </w:p>
          <w:p w:rsidR="00284144" w:rsidRPr="00074060" w:rsidRDefault="00284144" w:rsidP="002841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284144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144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284144" w:rsidP="00EF55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Махмудова Л</w:t>
            </w:r>
            <w:r w:rsidR="00EF55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аура </w:t>
            </w:r>
            <w:proofErr w:type="spellStart"/>
            <w:r w:rsidR="00EF55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Рамазановна</w:t>
            </w:r>
            <w:proofErr w:type="spellEnd"/>
          </w:p>
          <w:p w:rsidR="00284144" w:rsidRPr="00074060" w:rsidRDefault="00284144" w:rsidP="00EF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4" w:rsidRPr="00074060" w:rsidRDefault="00284144" w:rsidP="00B56C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краеведческой деятельности библиотек в условиях многонационального населения (на примере ГБУ НБ им. Р. Гамзатова)</w:t>
            </w:r>
          </w:p>
          <w:p w:rsidR="00284144" w:rsidRPr="00074060" w:rsidRDefault="00141948" w:rsidP="00B5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141948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48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531A55" w:rsidRDefault="00531A55" w:rsidP="005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Магомедилов</w:t>
            </w:r>
            <w:proofErr w:type="spellEnd"/>
            <w:r w:rsidRPr="005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Магомедил</w:t>
            </w:r>
            <w:proofErr w:type="spellEnd"/>
            <w:r w:rsidRPr="005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  <w:p w:rsidR="00141948" w:rsidRPr="00074060" w:rsidRDefault="00EF558F" w:rsidP="00284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 ОЗО БИД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531A55" w:rsidRDefault="00531A55" w:rsidP="0053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документы и услуги как ресурсная база обслуживания пользователей (на примере библиотек вузов РД) </w:t>
            </w:r>
          </w:p>
          <w:p w:rsidR="00141948" w:rsidRPr="00074060" w:rsidRDefault="00531A55" w:rsidP="00531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–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141948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48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Default="00531A55" w:rsidP="00531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 xml:space="preserve">Рашидов Ислам </w:t>
            </w:r>
            <w:proofErr w:type="spellStart"/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Шихалиевич</w:t>
            </w:r>
            <w:proofErr w:type="spellEnd"/>
          </w:p>
          <w:p w:rsidR="00141948" w:rsidRPr="00EF558F" w:rsidRDefault="00EF558F" w:rsidP="00EF5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8" w:rsidRPr="00074060" w:rsidRDefault="00531A55" w:rsidP="0053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библиотечно-информационные технологии: теоретические и практические аспекты (на примере библиотек РД)</w:t>
            </w:r>
          </w:p>
          <w:p w:rsidR="00531A55" w:rsidRPr="00074060" w:rsidRDefault="00531A55" w:rsidP="00531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–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531A55" w:rsidRPr="00B56CF0" w:rsidTr="001F1E65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531A55" w:rsidP="0053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Рамалданова</w:t>
            </w:r>
            <w:proofErr w:type="spellEnd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  <w:p w:rsidR="00EF558F" w:rsidRPr="007A575B" w:rsidRDefault="00EF558F" w:rsidP="00531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55" w:rsidRPr="007A575B" w:rsidRDefault="00531A55" w:rsidP="0053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технологических процессов обработки и хранения фонда в условиях автоматизации библиотек (на примере вузовских библиотек РД)</w:t>
            </w:r>
          </w:p>
          <w:p w:rsidR="00531A55" w:rsidRPr="007A575B" w:rsidRDefault="00531A55" w:rsidP="0053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– </w:t>
            </w:r>
            <w:proofErr w:type="spellStart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531A55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7A575B" w:rsidP="0028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Акаев Шамиль </w:t>
            </w: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Абдулкамалович</w:t>
            </w:r>
            <w:proofErr w:type="spellEnd"/>
          </w:p>
          <w:p w:rsidR="00EF558F" w:rsidRPr="007A575B" w:rsidRDefault="00EF558F" w:rsidP="00284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7A575B" w:rsidP="00B5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История, современное состояние и перспективы развития научной библиотеки ДГУ</w:t>
            </w:r>
          </w:p>
          <w:p w:rsidR="007A575B" w:rsidRPr="007A575B" w:rsidRDefault="007A575B" w:rsidP="00B56C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531A55" w:rsidRPr="00B56CF0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B5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A55" w:rsidRPr="00E41B8D" w:rsidRDefault="00E41B8D" w:rsidP="00E4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7A575B" w:rsidP="0028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Хатимат</w:t>
            </w:r>
            <w:proofErr w:type="spellEnd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EF558F" w:rsidRPr="007A575B" w:rsidRDefault="00EF558F" w:rsidP="00284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7A575B" w:rsidP="00B5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Опыт и проблемы удовлетворения информационных потребностей студентов (на примере НБ ДГУ)</w:t>
            </w:r>
          </w:p>
          <w:p w:rsidR="007A575B" w:rsidRPr="007A575B" w:rsidRDefault="007A575B" w:rsidP="00B56C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7A575B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  <w:p w:rsidR="002A24AF" w:rsidRPr="007A575B" w:rsidRDefault="002A24AF" w:rsidP="002A24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7A575B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B">
              <w:rPr>
                <w:rFonts w:ascii="Times New Roman" w:hAnsi="Times New Roman" w:cs="Times New Roman"/>
                <w:sz w:val="24"/>
                <w:szCs w:val="24"/>
              </w:rPr>
              <w:t>История и современный статус библиотечной профессии в современном мире (на примере НБ ДГУ)</w:t>
            </w:r>
          </w:p>
          <w:p w:rsidR="007A575B" w:rsidRPr="007A575B" w:rsidRDefault="007A575B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B" w:rsidRDefault="007A575B" w:rsidP="007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Имамутдинова</w:t>
            </w:r>
            <w:proofErr w:type="spellEnd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Абакаровна</w:t>
            </w:r>
            <w:proofErr w:type="spellEnd"/>
            <w:r w:rsidRPr="007A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4AF" w:rsidRPr="007A575B" w:rsidRDefault="002A24AF" w:rsidP="007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БИД ФК</w:t>
            </w:r>
          </w:p>
          <w:p w:rsidR="00531A55" w:rsidRPr="00EF558F" w:rsidRDefault="00531A55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7A575B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Проблемы повышения информационной культуры библиотекаря (на примере НБ ДГУ)</w:t>
            </w:r>
          </w:p>
          <w:p w:rsidR="007A575B" w:rsidRPr="00EF558F" w:rsidRDefault="007A575B" w:rsidP="007A57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Лошаковская</w:t>
            </w:r>
            <w:proofErr w:type="spell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Гапизова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Абдулгапизовна</w:t>
            </w:r>
            <w:proofErr w:type="spellEnd"/>
          </w:p>
          <w:p w:rsidR="002A24AF" w:rsidRPr="007A575B" w:rsidRDefault="002A24AF" w:rsidP="002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БИД ФК</w:t>
            </w:r>
          </w:p>
          <w:p w:rsidR="00531A55" w:rsidRPr="002A24AF" w:rsidRDefault="00531A55" w:rsidP="002A2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формы и методы продвижения чтения в школьной библиотеке(на примере МБОУ СОШ №27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ахачкалы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58F" w:rsidRPr="00EF558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</w:t>
            </w:r>
            <w:proofErr w:type="spell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Лошаковская</w:t>
            </w:r>
            <w:proofErr w:type="spell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Хатимат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  <w:p w:rsidR="002A24AF" w:rsidRPr="007A575B" w:rsidRDefault="002A24AF" w:rsidP="002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БИД ФК</w:t>
            </w:r>
          </w:p>
          <w:p w:rsidR="00531A55" w:rsidRPr="002A24AF" w:rsidRDefault="00531A55" w:rsidP="002A2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фондов детских библиотек (на примере ГБУ Республиканской детской библиотеки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им.Н.Юсупова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58F" w:rsidRPr="00EF558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преп. Суркова Е.А.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2A24AF" w:rsidRPr="007A575B" w:rsidRDefault="002A24AF" w:rsidP="002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БИД ФК</w:t>
            </w:r>
          </w:p>
          <w:p w:rsidR="002A24AF" w:rsidRPr="00EF558F" w:rsidRDefault="002A24A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Опыт и проблемы комплектования фондов научных библиотек (на примере НБ ДГУ)</w:t>
            </w:r>
          </w:p>
          <w:p w:rsidR="00EF558F" w:rsidRPr="00EF558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преп. Суркова Е.А.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Default="00EF558F" w:rsidP="002847F6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EF55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EF55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2A24AF" w:rsidRPr="007A575B" w:rsidRDefault="002A24AF" w:rsidP="002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БИД ФК</w:t>
            </w:r>
          </w:p>
          <w:p w:rsidR="002A24AF" w:rsidRPr="00EF558F" w:rsidRDefault="002A24A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документоснабжения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библиотек: опыт и проблемы (на примере НБ ДГУ)</w:t>
            </w:r>
          </w:p>
          <w:p w:rsidR="00EF558F" w:rsidRPr="00EF558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преп. Суркова Е.А.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Pr="00EF558F" w:rsidRDefault="00EF558F" w:rsidP="00EF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A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</w:t>
            </w:r>
            <w:proofErr w:type="spell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A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  <w:p w:rsidR="00531A55" w:rsidRPr="00EF558F" w:rsidRDefault="00EF558F" w:rsidP="00EF55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8F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культуры студентов в условиях научной библиотеки: опыт и проблемы (на примере опыта работы НБ ДГУ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им.А.Абилова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A55" w:rsidRPr="00EF558F" w:rsidRDefault="00EF558F" w:rsidP="00EF55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преп. Суркова Е.А.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531A55" w:rsidRPr="002A24AF" w:rsidRDefault="002A24AF" w:rsidP="002A2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Опыт функционирования сельских ЦБС в условиях социально-культурных перемен (на примере </w:t>
            </w:r>
            <w:proofErr w:type="spellStart"/>
            <w:proofErr w:type="gram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Бежтинской</w:t>
            </w:r>
            <w:proofErr w:type="spellEnd"/>
            <w:proofErr w:type="gram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ЦБС)</w:t>
            </w:r>
          </w:p>
          <w:p w:rsidR="00EF558F" w:rsidRPr="00EF558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преп. Суркова Е.А.</w:t>
            </w:r>
          </w:p>
        </w:tc>
      </w:tr>
      <w:tr w:rsidR="00531A55" w:rsidRPr="00284144" w:rsidTr="00141948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D" w:rsidRDefault="00E41B8D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1A55" w:rsidRPr="00E41B8D" w:rsidRDefault="00E41B8D" w:rsidP="00E4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  <w:p w:rsidR="00531A55" w:rsidRPr="002A24AF" w:rsidRDefault="002A24AF" w:rsidP="002A2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к. БИД ФК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EF558F" w:rsidRDefault="00EF558F" w:rsidP="002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информационного обеспечения процесса комплектования в общедоступных библиотеках (на примере НБ РД </w:t>
            </w:r>
            <w:proofErr w:type="spellStart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им.Р.Гамзатова</w:t>
            </w:r>
            <w:proofErr w:type="spellEnd"/>
            <w:r w:rsidRPr="00EF5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58F" w:rsidRPr="00EF558F" w:rsidRDefault="00EF558F" w:rsidP="00284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преп. Суркова Е.А.</w:t>
            </w:r>
          </w:p>
        </w:tc>
      </w:tr>
    </w:tbl>
    <w:p w:rsidR="002A24AF" w:rsidRDefault="002A24AF" w:rsidP="00B56C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CF0" w:rsidRPr="002A24AF" w:rsidRDefault="002A24AF" w:rsidP="002A24AF">
      <w:pPr>
        <w:tabs>
          <w:tab w:val="left" w:pos="11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56CF0" w:rsidRPr="002A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5B7"/>
    <w:multiLevelType w:val="hybridMultilevel"/>
    <w:tmpl w:val="7182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9"/>
    <w:rsid w:val="00074060"/>
    <w:rsid w:val="00112173"/>
    <w:rsid w:val="00131BD6"/>
    <w:rsid w:val="00141948"/>
    <w:rsid w:val="00196B8E"/>
    <w:rsid w:val="00284144"/>
    <w:rsid w:val="002A24AF"/>
    <w:rsid w:val="002B442C"/>
    <w:rsid w:val="005306F9"/>
    <w:rsid w:val="00531A55"/>
    <w:rsid w:val="005B0F10"/>
    <w:rsid w:val="00630DC0"/>
    <w:rsid w:val="006F1043"/>
    <w:rsid w:val="00752685"/>
    <w:rsid w:val="007A575B"/>
    <w:rsid w:val="00B56CF0"/>
    <w:rsid w:val="00CF118A"/>
    <w:rsid w:val="00D15D09"/>
    <w:rsid w:val="00E41B8D"/>
    <w:rsid w:val="00E677ED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31A55"/>
    <w:rPr>
      <w:rFonts w:ascii="Arial" w:hAnsi="Arial" w:cs="Arial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31A55"/>
    <w:rPr>
      <w:rFonts w:ascii="Arial" w:hAnsi="Arial" w:cs="Arial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68888</cp:lastModifiedBy>
  <cp:revision>3</cp:revision>
  <dcterms:created xsi:type="dcterms:W3CDTF">2019-03-27T02:29:00Z</dcterms:created>
  <dcterms:modified xsi:type="dcterms:W3CDTF">2019-04-15T09:42:00Z</dcterms:modified>
</cp:coreProperties>
</file>